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3944C" w14:textId="57B8A4E9" w:rsidR="00A44A06" w:rsidRDefault="00845B9E" w:rsidP="00845B9E">
      <w:pPr>
        <w:jc w:val="center"/>
      </w:pPr>
      <w:r>
        <w:rPr>
          <w:noProof/>
        </w:rPr>
        <w:drawing>
          <wp:inline distT="0" distB="0" distL="0" distR="0" wp14:anchorId="619B660B" wp14:editId="39FB4863">
            <wp:extent cx="2381250" cy="1190625"/>
            <wp:effectExtent l="0" t="0" r="0" b="9525"/>
            <wp:docPr id="2072324061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324061" name="Picture 1" descr="A logo for a compan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C3766" w14:textId="059227CD" w:rsidR="00845B9E" w:rsidRPr="00845B9E" w:rsidRDefault="00845B9E" w:rsidP="00845B9E">
      <w:pPr>
        <w:spacing w:after="0"/>
        <w:jc w:val="center"/>
        <w:rPr>
          <w:b/>
          <w:bCs/>
        </w:rPr>
      </w:pPr>
      <w:r w:rsidRPr="00845B9E">
        <w:rPr>
          <w:b/>
          <w:bCs/>
        </w:rPr>
        <w:t xml:space="preserve">Community Enhancement Employment Program </w:t>
      </w:r>
    </w:p>
    <w:p w14:paraId="48A199C3" w14:textId="506B6B3D" w:rsidR="00845B9E" w:rsidRPr="00845B9E" w:rsidRDefault="00845B9E" w:rsidP="00845B9E">
      <w:pPr>
        <w:spacing w:after="0"/>
        <w:jc w:val="center"/>
        <w:rPr>
          <w:b/>
          <w:bCs/>
        </w:rPr>
      </w:pPr>
      <w:r w:rsidRPr="00845B9E">
        <w:rPr>
          <w:b/>
          <w:bCs/>
        </w:rPr>
        <w:t>Job Opportunities</w:t>
      </w:r>
    </w:p>
    <w:p w14:paraId="21AAF0FE" w14:textId="7B3B7012" w:rsidR="00D94B9A" w:rsidRPr="00845B9E" w:rsidRDefault="00D94B9A" w:rsidP="00845B9E">
      <w:pPr>
        <w:spacing w:after="0"/>
        <w:rPr>
          <w:b/>
          <w:bCs/>
        </w:rPr>
      </w:pPr>
    </w:p>
    <w:p w14:paraId="6AEF0A01" w14:textId="310898C5" w:rsidR="009533A1" w:rsidRDefault="000A0160" w:rsidP="00845B9E">
      <w:pPr>
        <w:spacing w:after="0"/>
        <w:jc w:val="center"/>
      </w:pPr>
      <w:r>
        <w:t xml:space="preserve">The Town of Placentia has </w:t>
      </w:r>
      <w:r w:rsidR="009533A1">
        <w:t xml:space="preserve">secured </w:t>
      </w:r>
      <w:r>
        <w:t>funding through the Community Enhancement Employment Program</w:t>
      </w:r>
      <w:r w:rsidR="00F45D8F">
        <w:t xml:space="preserve"> to </w:t>
      </w:r>
      <w:r w:rsidR="009533A1">
        <w:t>support the improvement of its recreational facilities and equipment</w:t>
      </w:r>
      <w:r w:rsidR="00CA3953">
        <w:t>.</w:t>
      </w:r>
    </w:p>
    <w:p w14:paraId="762E0DD2" w14:textId="74FE0325" w:rsidR="00845B9E" w:rsidRDefault="00845B9E" w:rsidP="00845B9E">
      <w:pPr>
        <w:jc w:val="center"/>
      </w:pPr>
      <w:r>
        <w:t>Individuals may be employed for up to 470 hours.</w:t>
      </w:r>
    </w:p>
    <w:p w14:paraId="60A3F9F9" w14:textId="7FBD1721" w:rsidR="000A0160" w:rsidRPr="00845B9E" w:rsidRDefault="000A0160">
      <w:pPr>
        <w:rPr>
          <w:b/>
          <w:bCs/>
        </w:rPr>
      </w:pPr>
      <w:r w:rsidRPr="00845B9E">
        <w:rPr>
          <w:b/>
          <w:bCs/>
        </w:rPr>
        <w:t xml:space="preserve">Applicants must meet the following criteria to be eligible for employment: </w:t>
      </w:r>
    </w:p>
    <w:p w14:paraId="2ADCEC9E" w14:textId="3DAC6032" w:rsidR="000A0160" w:rsidRDefault="000A0160" w:rsidP="009533A1">
      <w:pPr>
        <w:pStyle w:val="ListParagraph"/>
        <w:numPr>
          <w:ilvl w:val="0"/>
          <w:numId w:val="1"/>
        </w:numPr>
      </w:pPr>
      <w:r>
        <w:t xml:space="preserve">Must be currently unemployed (casual, part-time and call-in </w:t>
      </w:r>
      <w:r w:rsidR="00F45D8F">
        <w:t xml:space="preserve">applicants </w:t>
      </w:r>
      <w:r>
        <w:t>are not eligible)</w:t>
      </w:r>
      <w:r w:rsidR="00996E7F">
        <w:t>.</w:t>
      </w:r>
    </w:p>
    <w:p w14:paraId="47C8AFC5" w14:textId="232F4B33" w:rsidR="000A0160" w:rsidRDefault="000A0160" w:rsidP="009533A1">
      <w:pPr>
        <w:pStyle w:val="ListParagraph"/>
        <w:numPr>
          <w:ilvl w:val="0"/>
          <w:numId w:val="1"/>
        </w:numPr>
      </w:pPr>
      <w:r>
        <w:t xml:space="preserve">Have not been successful in securing enough insurable hours to qualify for Employment Insurance (EI) benefits during the current year. </w:t>
      </w:r>
    </w:p>
    <w:p w14:paraId="24FC397D" w14:textId="5E6FBCE1" w:rsidR="000A0160" w:rsidRDefault="000A0160" w:rsidP="009533A1">
      <w:pPr>
        <w:pStyle w:val="ListParagraph"/>
        <w:numPr>
          <w:ilvl w:val="0"/>
          <w:numId w:val="1"/>
        </w:numPr>
      </w:pPr>
      <w:r>
        <w:t xml:space="preserve">Individuals must have a minimum of 20 hours of eligible EI insurable hours to qualify for </w:t>
      </w:r>
      <w:r w:rsidR="00F45D8F">
        <w:t xml:space="preserve">the program. </w:t>
      </w:r>
    </w:p>
    <w:p w14:paraId="15B9860D" w14:textId="3FE21D7F" w:rsidR="00845B9E" w:rsidRDefault="00F45D8F" w:rsidP="00845B9E">
      <w:pPr>
        <w:pStyle w:val="ListParagraph"/>
        <w:numPr>
          <w:ilvl w:val="0"/>
          <w:numId w:val="1"/>
        </w:numPr>
      </w:pPr>
      <w:r>
        <w:t>Individuals currently receiving EI benefits who are within the last nine weeks of their current claim may be considered for eligibility</w:t>
      </w:r>
      <w:r w:rsidR="00996E7F">
        <w:t>.</w:t>
      </w:r>
    </w:p>
    <w:p w14:paraId="3907DB87" w14:textId="44CB1333" w:rsidR="00996E7F" w:rsidRDefault="00996E7F" w:rsidP="00845B9E">
      <w:pPr>
        <w:pStyle w:val="ListParagraph"/>
        <w:numPr>
          <w:ilvl w:val="0"/>
          <w:numId w:val="1"/>
        </w:numPr>
      </w:pPr>
      <w:r>
        <w:t xml:space="preserve">Individuals must qualify for Employment Insurance (EI) benefits by the end of the project. </w:t>
      </w:r>
    </w:p>
    <w:p w14:paraId="39269FEE" w14:textId="1C29EB16" w:rsidR="00F45D8F" w:rsidRDefault="00F45D8F" w:rsidP="00845B9E">
      <w:pPr>
        <w:ind w:left="720"/>
        <w:rPr>
          <w:i/>
          <w:iCs/>
        </w:rPr>
      </w:pPr>
      <w:r>
        <w:rPr>
          <w:i/>
          <w:iCs/>
        </w:rPr>
        <w:t xml:space="preserve">Further information regarding EI eligibility can be obtained from Service Canada. </w:t>
      </w:r>
    </w:p>
    <w:p w14:paraId="07D79D03" w14:textId="77777777" w:rsidR="00357745" w:rsidRDefault="00357745" w:rsidP="009533A1">
      <w:pPr>
        <w:rPr>
          <w:b/>
          <w:bCs/>
        </w:rPr>
      </w:pPr>
    </w:p>
    <w:p w14:paraId="1817007D" w14:textId="68A7C904" w:rsidR="009533A1" w:rsidRPr="00845B9E" w:rsidRDefault="009533A1" w:rsidP="009533A1">
      <w:pPr>
        <w:rPr>
          <w:b/>
          <w:bCs/>
        </w:rPr>
      </w:pPr>
      <w:r w:rsidRPr="00845B9E">
        <w:rPr>
          <w:b/>
          <w:bCs/>
        </w:rPr>
        <w:t>To Apply</w:t>
      </w:r>
      <w:r w:rsidR="00CA3953">
        <w:rPr>
          <w:b/>
          <w:bCs/>
        </w:rPr>
        <w:t>:</w:t>
      </w:r>
    </w:p>
    <w:p w14:paraId="2DE38B43" w14:textId="79ECF122" w:rsidR="009533A1" w:rsidRDefault="009533A1" w:rsidP="009533A1">
      <w:r w:rsidRPr="009533A1">
        <w:t xml:space="preserve">Email your resume </w:t>
      </w:r>
      <w:r w:rsidRPr="009533A1">
        <w:rPr>
          <w:b/>
          <w:bCs/>
        </w:rPr>
        <w:t>a</w:t>
      </w:r>
      <w:r>
        <w:rPr>
          <w:b/>
          <w:bCs/>
        </w:rPr>
        <w:t>nd</w:t>
      </w:r>
      <w:r>
        <w:t xml:space="preserve"> a copy of all previous Record(s) of Employment since your last EI application</w:t>
      </w:r>
      <w:r w:rsidR="00845B9E">
        <w:t xml:space="preserve"> to </w:t>
      </w:r>
      <w:hyperlink r:id="rId6" w:history="1">
        <w:r w:rsidR="00CA3953" w:rsidRPr="004D37E6">
          <w:rPr>
            <w:rStyle w:val="Hyperlink"/>
          </w:rPr>
          <w:t>thepditch@placentia.ca</w:t>
        </w:r>
      </w:hyperlink>
    </w:p>
    <w:p w14:paraId="4C8701FE" w14:textId="72643CFF" w:rsidR="00CA3953" w:rsidRPr="00CA3953" w:rsidRDefault="00CA3953" w:rsidP="00CA3953">
      <w:r>
        <w:t>Applicants will receive email confirmation that their application has been successfully received</w:t>
      </w:r>
      <w:r>
        <w:t>.</w:t>
      </w:r>
    </w:p>
    <w:p w14:paraId="559845A2" w14:textId="0A027048" w:rsidR="00845B9E" w:rsidRDefault="00845B9E" w:rsidP="009533A1">
      <w:pPr>
        <w:rPr>
          <w:b/>
          <w:bCs/>
        </w:rPr>
      </w:pPr>
      <w:r w:rsidRPr="00BC4958">
        <w:rPr>
          <w:b/>
          <w:bCs/>
          <w:u w:val="single"/>
        </w:rPr>
        <w:t>Deadline for Applications</w:t>
      </w:r>
      <w:r>
        <w:t>: Friday, November 1</w:t>
      </w:r>
      <w:r w:rsidRPr="00845B9E">
        <w:rPr>
          <w:vertAlign w:val="superscript"/>
        </w:rPr>
        <w:t>st</w:t>
      </w:r>
      <w:r>
        <w:t xml:space="preserve">, 2024 </w:t>
      </w:r>
    </w:p>
    <w:p w14:paraId="255CDBAA" w14:textId="77777777" w:rsidR="00CA3953" w:rsidRDefault="00CA3953" w:rsidP="00CA3953">
      <w:pPr>
        <w:spacing w:after="0"/>
      </w:pPr>
    </w:p>
    <w:p w14:paraId="3715C234" w14:textId="2791F47B" w:rsidR="00CA3953" w:rsidRDefault="00CA3953" w:rsidP="00CA3953">
      <w:pPr>
        <w:spacing w:after="0"/>
      </w:pPr>
      <w:r>
        <w:t>Start Date: November 12</w:t>
      </w:r>
      <w:r w:rsidRPr="00CA3953">
        <w:rPr>
          <w:vertAlign w:val="superscript"/>
        </w:rPr>
        <w:t>th</w:t>
      </w:r>
      <w:r>
        <w:t>, 2024</w:t>
      </w:r>
    </w:p>
    <w:p w14:paraId="21F5FF73" w14:textId="5F0B35D8" w:rsidR="00CA3953" w:rsidRPr="00845B9E" w:rsidRDefault="00CA3953" w:rsidP="00CA3953">
      <w:pPr>
        <w:spacing w:after="0"/>
      </w:pPr>
      <w:r>
        <w:t xml:space="preserve">Hourly Rate: $15.60 </w:t>
      </w:r>
    </w:p>
    <w:p w14:paraId="351A7E32" w14:textId="77777777" w:rsidR="00CA3953" w:rsidRDefault="00CA3953">
      <w:pPr>
        <w:rPr>
          <w:i/>
          <w:iCs/>
        </w:rPr>
      </w:pPr>
    </w:p>
    <w:p w14:paraId="5283E444" w14:textId="54681D67" w:rsidR="009533A1" w:rsidRPr="009533A1" w:rsidRDefault="00845B9E" w:rsidP="00CA3953">
      <w:pPr>
        <w:rPr>
          <w:i/>
          <w:iCs/>
        </w:rPr>
      </w:pPr>
      <w:r>
        <w:rPr>
          <w:i/>
          <w:iCs/>
        </w:rPr>
        <w:t>The Town of Placentia is an equal opportunity employer.</w:t>
      </w:r>
    </w:p>
    <w:p w14:paraId="706FA7E5" w14:textId="77777777" w:rsidR="00D94B9A" w:rsidRDefault="00D94B9A">
      <w:pPr>
        <w:rPr>
          <w:sz w:val="28"/>
          <w:szCs w:val="28"/>
        </w:rPr>
      </w:pPr>
    </w:p>
    <w:p w14:paraId="4B9036C1" w14:textId="77777777" w:rsidR="00D94B9A" w:rsidRPr="00D94B9A" w:rsidRDefault="00D94B9A">
      <w:pPr>
        <w:rPr>
          <w:sz w:val="28"/>
          <w:szCs w:val="28"/>
        </w:rPr>
      </w:pPr>
    </w:p>
    <w:sectPr w:rsidR="00D94B9A" w:rsidRPr="00D94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86AD3"/>
    <w:multiLevelType w:val="hybridMultilevel"/>
    <w:tmpl w:val="EEAA8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69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9A"/>
    <w:rsid w:val="000A0160"/>
    <w:rsid w:val="00357745"/>
    <w:rsid w:val="00374AE2"/>
    <w:rsid w:val="00845B9E"/>
    <w:rsid w:val="009533A1"/>
    <w:rsid w:val="009557DD"/>
    <w:rsid w:val="00996E7F"/>
    <w:rsid w:val="00A44A06"/>
    <w:rsid w:val="00BC4958"/>
    <w:rsid w:val="00CA3953"/>
    <w:rsid w:val="00D94B9A"/>
    <w:rsid w:val="00E530A0"/>
    <w:rsid w:val="00F4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67DF3"/>
  <w15:chartTrackingRefBased/>
  <w15:docId w15:val="{774C523B-0C9D-4788-9384-DC03748F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B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B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B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B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B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B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B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B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B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B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B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33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pditch@placentia.c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Hepditch</dc:creator>
  <cp:keywords/>
  <dc:description/>
  <cp:lastModifiedBy>Tiffany Hepditch</cp:lastModifiedBy>
  <cp:revision>3</cp:revision>
  <dcterms:created xsi:type="dcterms:W3CDTF">2024-10-25T14:00:00Z</dcterms:created>
  <dcterms:modified xsi:type="dcterms:W3CDTF">2024-10-25T14:06:00Z</dcterms:modified>
</cp:coreProperties>
</file>